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A6" w:rsidRDefault="004467CA" w:rsidP="003154CC">
      <w:pPr>
        <w:spacing w:after="0"/>
        <w:rPr>
          <w:rFonts w:ascii="Georgia" w:hAnsi="Georgia"/>
          <w:sz w:val="24"/>
          <w:szCs w:val="24"/>
        </w:rPr>
      </w:pPr>
      <w:r w:rsidRPr="00DE7DBA">
        <w:rPr>
          <w:rFonts w:ascii="Georgia" w:hAnsi="Georgia"/>
          <w:sz w:val="24"/>
          <w:szCs w:val="24"/>
        </w:rPr>
        <w:t>Nom: _________________________</w:t>
      </w:r>
      <w:r w:rsidRPr="00DE7DBA">
        <w:rPr>
          <w:rFonts w:ascii="Georgia" w:hAnsi="Georgia"/>
          <w:sz w:val="24"/>
          <w:szCs w:val="24"/>
        </w:rPr>
        <w:tab/>
      </w:r>
      <w:r w:rsidR="00CD2976">
        <w:rPr>
          <w:rFonts w:ascii="Georgia" w:hAnsi="Georgia"/>
          <w:sz w:val="24"/>
          <w:szCs w:val="24"/>
        </w:rPr>
        <w:tab/>
      </w:r>
      <w:r w:rsidRPr="00DE7DBA">
        <w:rPr>
          <w:rFonts w:ascii="Georgia" w:hAnsi="Georgia"/>
          <w:sz w:val="24"/>
          <w:szCs w:val="24"/>
        </w:rPr>
        <w:tab/>
        <w:t>Groupe: ____</w:t>
      </w:r>
    </w:p>
    <w:p w:rsidR="00C15523" w:rsidRPr="00DE7DBA" w:rsidRDefault="00D36F08" w:rsidP="003154CC">
      <w:pPr>
        <w:spacing w:after="0"/>
        <w:rPr>
          <w:rFonts w:ascii="Georgia" w:hAnsi="Georgia"/>
          <w:sz w:val="24"/>
          <w:szCs w:val="24"/>
        </w:rPr>
      </w:pPr>
      <w:r w:rsidRPr="00D36F08">
        <w:rPr>
          <w:rFonts w:ascii="Georgia" w:hAnsi="Georgia"/>
          <w:noProof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9687425" wp14:editId="473C8B74">
            <wp:simplePos x="0" y="0"/>
            <wp:positionH relativeFrom="margin">
              <wp:posOffset>4197985</wp:posOffset>
            </wp:positionH>
            <wp:positionV relativeFrom="margin">
              <wp:posOffset>321310</wp:posOffset>
            </wp:positionV>
            <wp:extent cx="619760" cy="799465"/>
            <wp:effectExtent l="0" t="0" r="8890" b="635"/>
            <wp:wrapSquare wrapText="bothSides"/>
            <wp:docPr id="4" name="Picture 4" descr="C:\Users\234-b301-01\AppData\Local\Microsoft\Windows\Temporary Internet Files\Content.IE5\6B0HSSW0\dandelionFairy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34-b301-01\AppData\Local\Microsoft\Windows\Temporary Internet Files\Content.IE5\6B0HSSW0\dandelionFairySilhouett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7CA" w:rsidRPr="00D36F08" w:rsidRDefault="00D859E1" w:rsidP="00D859E1">
      <w:pPr>
        <w:spacing w:after="0"/>
        <w:jc w:val="center"/>
        <w:rPr>
          <w:rFonts w:ascii="Kunstler Script" w:hAnsi="Kunstler Script"/>
          <w:b/>
          <w:sz w:val="72"/>
          <w:szCs w:val="24"/>
        </w:rPr>
      </w:pPr>
      <w:r w:rsidRPr="00D36F08">
        <w:rPr>
          <w:rFonts w:ascii="Kunstler Script" w:hAnsi="Kunstler Script"/>
          <w:b/>
          <w:sz w:val="72"/>
          <w:szCs w:val="24"/>
        </w:rPr>
        <w:t>Il était une fois</w:t>
      </w:r>
      <w:r w:rsidR="00170B31">
        <w:rPr>
          <w:rFonts w:ascii="Kunstler Script" w:hAnsi="Kunstler Script"/>
          <w:b/>
          <w:sz w:val="72"/>
          <w:szCs w:val="24"/>
        </w:rPr>
        <w:t xml:space="preserve"> </w:t>
      </w:r>
      <w:r w:rsidRPr="00D36F08">
        <w:rPr>
          <w:rFonts w:ascii="Kunstler Script" w:hAnsi="Kunstler Script"/>
          <w:b/>
          <w:sz w:val="72"/>
          <w:szCs w:val="24"/>
        </w:rPr>
        <w:t>…</w:t>
      </w:r>
    </w:p>
    <w:p w:rsidR="00D859E1" w:rsidRPr="00D36F08" w:rsidRDefault="00D859E1" w:rsidP="003154CC">
      <w:pPr>
        <w:spacing w:after="0"/>
        <w:rPr>
          <w:rFonts w:ascii="Georgia" w:hAnsi="Georgia"/>
          <w:szCs w:val="24"/>
        </w:rPr>
      </w:pPr>
    </w:p>
    <w:p w:rsidR="004467CA" w:rsidRPr="00D36F08" w:rsidRDefault="003154CC" w:rsidP="00CD2976">
      <w:p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 xml:space="preserve">Nous avons travaillé en classe, le texte narratif en particulier le récit merveilleux. </w:t>
      </w:r>
      <w:r w:rsidR="008F1849">
        <w:rPr>
          <w:rFonts w:ascii="Georgia" w:hAnsi="Georgia"/>
          <w:szCs w:val="24"/>
        </w:rPr>
        <w:t xml:space="preserve">Vous souvenez-vous </w:t>
      </w:r>
      <w:r w:rsidR="004467CA" w:rsidRPr="00D36F08">
        <w:rPr>
          <w:rFonts w:ascii="Georgia" w:hAnsi="Georgia"/>
          <w:szCs w:val="24"/>
        </w:rPr>
        <w:t>des premiers contes que vous avez lus ou qui vous ont été lus</w:t>
      </w:r>
      <w:r w:rsidRPr="00D36F08">
        <w:rPr>
          <w:rFonts w:ascii="Georgia" w:hAnsi="Georgia"/>
          <w:szCs w:val="24"/>
        </w:rPr>
        <w:t xml:space="preserve"> lorsque vous étiez enfants</w:t>
      </w:r>
      <w:r w:rsidR="004467CA" w:rsidRPr="00D36F08">
        <w:rPr>
          <w:rFonts w:ascii="Georgia" w:hAnsi="Georgia"/>
          <w:szCs w:val="24"/>
        </w:rPr>
        <w:t>?</w:t>
      </w:r>
      <w:r w:rsidRPr="00D36F08">
        <w:rPr>
          <w:rFonts w:ascii="Georgia" w:hAnsi="Georgia"/>
          <w:szCs w:val="24"/>
        </w:rPr>
        <w:t xml:space="preserve"> Les univers merveilleux créés</w:t>
      </w:r>
      <w:r w:rsidR="004467CA" w:rsidRPr="00D36F08">
        <w:rPr>
          <w:rFonts w:ascii="Georgia" w:hAnsi="Georgia"/>
          <w:szCs w:val="24"/>
        </w:rPr>
        <w:t xml:space="preserve"> par les mo</w:t>
      </w:r>
      <w:r w:rsidRPr="00D36F08">
        <w:rPr>
          <w:rFonts w:ascii="Georgia" w:hAnsi="Georgia"/>
          <w:szCs w:val="24"/>
        </w:rPr>
        <w:t xml:space="preserve">ts, les personnages souvent extraordinaires, la magie et les aventures palpitantes vécus par les héros rendent ces histoires marquantes.  </w:t>
      </w:r>
    </w:p>
    <w:p w:rsidR="003154CC" w:rsidRPr="00D36F08" w:rsidRDefault="003154CC" w:rsidP="00CD2976">
      <w:p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C’est maintenant à votre tour de créer cette magie pour d’autres enfants.  Votre tâche est d’écrire et d’illustrer un conte pour enfant</w:t>
      </w:r>
      <w:r w:rsidR="005D1D4C" w:rsidRPr="00D36F08">
        <w:rPr>
          <w:rFonts w:ascii="Georgia" w:hAnsi="Georgia"/>
          <w:szCs w:val="24"/>
        </w:rPr>
        <w:t>s</w:t>
      </w:r>
      <w:r w:rsidRPr="00D36F08">
        <w:rPr>
          <w:rFonts w:ascii="Georgia" w:hAnsi="Georgia"/>
          <w:szCs w:val="24"/>
        </w:rPr>
        <w:t>. Vous avez le choix d’écrire un conte animalier, surnaturel, étiologique ou facétieux.</w:t>
      </w:r>
    </w:p>
    <w:p w:rsidR="003154CC" w:rsidRPr="00D36F08" w:rsidRDefault="003154CC" w:rsidP="00CD2976">
      <w:p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En équipe de 2-3 vous devez :</w:t>
      </w:r>
    </w:p>
    <w:p w:rsidR="003154CC" w:rsidRPr="00D36F08" w:rsidRDefault="00170B31" w:rsidP="00CD29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651622B" wp14:editId="6B2FCC48">
            <wp:simplePos x="0" y="0"/>
            <wp:positionH relativeFrom="margin">
              <wp:posOffset>4603750</wp:posOffset>
            </wp:positionH>
            <wp:positionV relativeFrom="margin">
              <wp:posOffset>3223260</wp:posOffset>
            </wp:positionV>
            <wp:extent cx="1363345" cy="1947545"/>
            <wp:effectExtent l="0" t="0" r="8255" b="0"/>
            <wp:wrapSquare wrapText="bothSides"/>
            <wp:docPr id="5" name="Picture 5" descr="C:\Users\234-b301-01\AppData\Local\Microsoft\Windows\Temporary Internet Files\Content.IE5\6B0HSSW0\Tiana_by_Disn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34-b301-01\AppData\Local\Microsoft\Windows\Temporary Internet Files\Content.IE5\6B0HSSW0\Tiana_by_Disney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49">
        <w:rPr>
          <w:rFonts w:ascii="Georgia" w:hAnsi="Georgia"/>
          <w:szCs w:val="24"/>
        </w:rPr>
        <w:t>écrire un conte</w:t>
      </w:r>
    </w:p>
    <w:p w:rsidR="00314141" w:rsidRPr="00D36F08" w:rsidRDefault="00314141" w:rsidP="00CD29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illustr</w:t>
      </w:r>
      <w:r w:rsidR="00C15523" w:rsidRPr="00D36F08">
        <w:rPr>
          <w:rFonts w:ascii="Georgia" w:hAnsi="Georgia"/>
          <w:szCs w:val="24"/>
        </w:rPr>
        <w:t>er</w:t>
      </w:r>
      <w:r w:rsidRPr="00D36F08">
        <w:rPr>
          <w:rFonts w:ascii="Georgia" w:hAnsi="Georgia"/>
          <w:szCs w:val="24"/>
        </w:rPr>
        <w:t xml:space="preserve"> votre conte</w:t>
      </w:r>
    </w:p>
    <w:p w:rsidR="008E53C9" w:rsidRPr="00D36F08" w:rsidRDefault="00314141" w:rsidP="00CD29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remettre</w:t>
      </w:r>
      <w:r w:rsidR="003E2826" w:rsidRPr="00D36F08">
        <w:rPr>
          <w:rFonts w:ascii="Georgia" w:hAnsi="Georgia"/>
          <w:szCs w:val="24"/>
        </w:rPr>
        <w:t xml:space="preserve"> et présenter </w:t>
      </w:r>
      <w:r w:rsidRPr="00D36F08">
        <w:rPr>
          <w:rFonts w:ascii="Georgia" w:hAnsi="Georgia"/>
          <w:szCs w:val="24"/>
        </w:rPr>
        <w:t>votre conte</w:t>
      </w:r>
      <w:r w:rsidR="00C15523" w:rsidRPr="00D36F08">
        <w:rPr>
          <w:rFonts w:ascii="Georgia" w:hAnsi="Georgia"/>
          <w:szCs w:val="24"/>
        </w:rPr>
        <w:t>.</w:t>
      </w:r>
      <w:r w:rsidR="00D36F08" w:rsidRPr="00D36F08">
        <w:rPr>
          <w:rFonts w:ascii="Georgia" w:hAnsi="Georgia"/>
          <w:noProof/>
          <w:szCs w:val="24"/>
          <w:lang w:eastAsia="fr-CA"/>
        </w:rPr>
        <w:t xml:space="preserve"> </w:t>
      </w:r>
    </w:p>
    <w:p w:rsidR="008E53C9" w:rsidRPr="00D36F08" w:rsidRDefault="008E53C9" w:rsidP="00CD2976">
      <w:pPr>
        <w:spacing w:after="0" w:line="360" w:lineRule="auto"/>
        <w:ind w:left="360"/>
        <w:jc w:val="both"/>
        <w:rPr>
          <w:rFonts w:ascii="Georgia" w:hAnsi="Georgia"/>
          <w:szCs w:val="24"/>
        </w:rPr>
      </w:pPr>
    </w:p>
    <w:p w:rsidR="00314141" w:rsidRPr="00D36F08" w:rsidRDefault="00314141" w:rsidP="00CD297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/>
          <w:szCs w:val="24"/>
          <w:u w:val="single"/>
        </w:rPr>
      </w:pPr>
      <w:r w:rsidRPr="00D36F08">
        <w:rPr>
          <w:rFonts w:ascii="Georgia" w:hAnsi="Georgia"/>
          <w:szCs w:val="24"/>
          <w:u w:val="single"/>
        </w:rPr>
        <w:t>L’écriture du conte</w:t>
      </w:r>
    </w:p>
    <w:p w:rsidR="00412FD9" w:rsidRDefault="00412FD9" w:rsidP="00CD297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Vous devez </w:t>
      </w:r>
      <w:r w:rsidRPr="00D36F08">
        <w:rPr>
          <w:rFonts w:ascii="Georgia" w:hAnsi="Georgia"/>
          <w:szCs w:val="24"/>
        </w:rPr>
        <w:t>é</w:t>
      </w:r>
      <w:r>
        <w:rPr>
          <w:rFonts w:ascii="Georgia" w:hAnsi="Georgia"/>
          <w:szCs w:val="24"/>
        </w:rPr>
        <w:t>laborer un plan et le faire approuv</w:t>
      </w:r>
      <w:r w:rsidRPr="00D36F08">
        <w:rPr>
          <w:rFonts w:ascii="Georgia" w:hAnsi="Georgia"/>
          <w:szCs w:val="24"/>
        </w:rPr>
        <w:t>é</w:t>
      </w:r>
      <w:r>
        <w:rPr>
          <w:rFonts w:ascii="Georgia" w:hAnsi="Georgia"/>
          <w:szCs w:val="24"/>
        </w:rPr>
        <w:t>.</w:t>
      </w:r>
    </w:p>
    <w:p w:rsidR="00314141" w:rsidRPr="00D36F08" w:rsidRDefault="00314141" w:rsidP="00CD297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Vous devez écrire un texte de 400-500 mots.</w:t>
      </w:r>
      <w:r w:rsidR="00D36F08" w:rsidRPr="00D36F08">
        <w:rPr>
          <w:rFonts w:ascii="Georgia" w:hAnsi="Georgia"/>
          <w:noProof/>
          <w:szCs w:val="24"/>
          <w:lang w:eastAsia="fr-CA"/>
        </w:rPr>
        <w:t xml:space="preserve"> </w:t>
      </w:r>
    </w:p>
    <w:p w:rsidR="00314141" w:rsidRPr="00D36F08" w:rsidRDefault="00314141" w:rsidP="00CD297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 xml:space="preserve">Votre conte doit être rendu au </w:t>
      </w:r>
      <w:r w:rsidR="009A1090" w:rsidRPr="00D36F08">
        <w:rPr>
          <w:rFonts w:ascii="Georgia" w:hAnsi="Georgia"/>
          <w:szCs w:val="24"/>
        </w:rPr>
        <w:t>plus tard le</w:t>
      </w:r>
      <w:r w:rsidRPr="00D36F08">
        <w:rPr>
          <w:rFonts w:ascii="Georgia" w:hAnsi="Georgia"/>
          <w:szCs w:val="24"/>
        </w:rPr>
        <w:t xml:space="preserve"> </w:t>
      </w:r>
      <w:r w:rsidR="007C0B84">
        <w:rPr>
          <w:rFonts w:ascii="Georgia" w:hAnsi="Georgia"/>
          <w:b/>
          <w:szCs w:val="24"/>
          <w:u w:val="single"/>
        </w:rPr>
        <w:t>6</w:t>
      </w:r>
      <w:r w:rsidR="00AD2820" w:rsidRPr="00D36F08">
        <w:rPr>
          <w:rFonts w:ascii="Georgia" w:hAnsi="Georgia"/>
          <w:b/>
          <w:szCs w:val="24"/>
          <w:u w:val="single"/>
        </w:rPr>
        <w:t xml:space="preserve"> octobre 201</w:t>
      </w:r>
      <w:r w:rsidR="007C0B84">
        <w:rPr>
          <w:rFonts w:ascii="Georgia" w:hAnsi="Georgia"/>
          <w:b/>
          <w:szCs w:val="24"/>
          <w:u w:val="single"/>
        </w:rPr>
        <w:t>7</w:t>
      </w:r>
      <w:bookmarkStart w:id="0" w:name="_GoBack"/>
      <w:bookmarkEnd w:id="0"/>
      <w:r w:rsidR="00CD2976" w:rsidRPr="00D36F08">
        <w:rPr>
          <w:rFonts w:ascii="Georgia" w:hAnsi="Georgia"/>
          <w:b/>
          <w:szCs w:val="24"/>
          <w:u w:val="single"/>
        </w:rPr>
        <w:t>.</w:t>
      </w:r>
    </w:p>
    <w:p w:rsidR="00AD2820" w:rsidRPr="00D36F08" w:rsidRDefault="00CD2976" w:rsidP="00CD297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 xml:space="preserve">Le conte sera noté </w:t>
      </w:r>
      <w:r w:rsidR="00314141" w:rsidRPr="00D36F08">
        <w:rPr>
          <w:rFonts w:ascii="Georgia" w:hAnsi="Georgia"/>
          <w:szCs w:val="24"/>
        </w:rPr>
        <w:t xml:space="preserve">par l’enseignante.  </w:t>
      </w:r>
    </w:p>
    <w:p w:rsidR="00314141" w:rsidRPr="00D36F08" w:rsidRDefault="00314141" w:rsidP="00CD297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 xml:space="preserve">Vous devez ensuite </w:t>
      </w:r>
      <w:r w:rsidR="00AD2820" w:rsidRPr="00D36F08">
        <w:rPr>
          <w:rFonts w:ascii="Georgia" w:hAnsi="Georgia"/>
          <w:szCs w:val="24"/>
        </w:rPr>
        <w:t>prendre</w:t>
      </w:r>
      <w:r w:rsidRPr="00D36F08">
        <w:rPr>
          <w:rFonts w:ascii="Georgia" w:hAnsi="Georgia"/>
          <w:szCs w:val="24"/>
        </w:rPr>
        <w:t xml:space="preserve"> </w:t>
      </w:r>
      <w:r w:rsidR="00170B31">
        <w:rPr>
          <w:rFonts w:ascii="Georgia" w:hAnsi="Georgia"/>
          <w:szCs w:val="24"/>
        </w:rPr>
        <w:t xml:space="preserve">rendez-vous </w:t>
      </w:r>
      <w:r w:rsidRPr="00D36F08">
        <w:rPr>
          <w:rFonts w:ascii="Georgia" w:hAnsi="Georgia"/>
          <w:szCs w:val="24"/>
        </w:rPr>
        <w:t xml:space="preserve"> avec l’enseignante pour en corriger TOUTES les erreurs.</w:t>
      </w:r>
      <w:r w:rsidR="003E2826" w:rsidRPr="00D36F08">
        <w:rPr>
          <w:rFonts w:ascii="Georgia" w:hAnsi="Georgia"/>
          <w:szCs w:val="24"/>
        </w:rPr>
        <w:t xml:space="preserve"> (lunch)</w:t>
      </w:r>
    </w:p>
    <w:p w:rsidR="00314141" w:rsidRPr="00D36F08" w:rsidRDefault="00CD2976" w:rsidP="00CD297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Dans le produit final,</w:t>
      </w:r>
      <w:r w:rsidR="00AD2820" w:rsidRPr="00D36F08">
        <w:rPr>
          <w:rFonts w:ascii="Georgia" w:hAnsi="Georgia"/>
          <w:szCs w:val="24"/>
        </w:rPr>
        <w:t xml:space="preserve"> il ne doit y avoir QUE la version </w:t>
      </w:r>
      <w:r w:rsidR="00AD2820" w:rsidRPr="00D36F08">
        <w:rPr>
          <w:rFonts w:ascii="Georgia" w:hAnsi="Georgia"/>
          <w:szCs w:val="24"/>
          <w:u w:val="single"/>
        </w:rPr>
        <w:t>complètement corrigé</w:t>
      </w:r>
      <w:r w:rsidRPr="00D36F08">
        <w:rPr>
          <w:rFonts w:ascii="Georgia" w:hAnsi="Georgia"/>
          <w:szCs w:val="24"/>
          <w:u w:val="single"/>
        </w:rPr>
        <w:t>e</w:t>
      </w:r>
      <w:r w:rsidR="00AD2820" w:rsidRPr="00D36F08">
        <w:rPr>
          <w:rFonts w:ascii="Georgia" w:hAnsi="Georgia"/>
          <w:szCs w:val="24"/>
        </w:rPr>
        <w:t>.</w:t>
      </w:r>
    </w:p>
    <w:p w:rsidR="00314141" w:rsidRPr="00D36F08" w:rsidRDefault="00314141" w:rsidP="00CD2976">
      <w:pPr>
        <w:spacing w:after="0" w:line="360" w:lineRule="auto"/>
        <w:jc w:val="both"/>
        <w:rPr>
          <w:rFonts w:ascii="Georgia" w:hAnsi="Georgia"/>
          <w:szCs w:val="24"/>
        </w:rPr>
      </w:pPr>
    </w:p>
    <w:p w:rsidR="00314141" w:rsidRPr="00D36F08" w:rsidRDefault="00314141" w:rsidP="00CD297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/>
          <w:szCs w:val="24"/>
          <w:u w:val="single"/>
        </w:rPr>
      </w:pPr>
      <w:r w:rsidRPr="00D36F08">
        <w:rPr>
          <w:rFonts w:ascii="Georgia" w:hAnsi="Georgia"/>
          <w:szCs w:val="24"/>
          <w:u w:val="single"/>
        </w:rPr>
        <w:t>L’illustration du conte</w:t>
      </w:r>
    </w:p>
    <w:p w:rsidR="00D00ACE" w:rsidRPr="00D36F08" w:rsidRDefault="00314141" w:rsidP="00CD29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Vous allez illustrer votre compte de la manière que vous jugez le plus appropriée. Vous pouvez :</w:t>
      </w:r>
    </w:p>
    <w:p w:rsidR="00D00ACE" w:rsidRPr="00D36F08" w:rsidRDefault="00314141" w:rsidP="00CD2976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Faire des dessins</w:t>
      </w:r>
      <w:r w:rsidR="00D36F08" w:rsidRPr="00D36F08">
        <w:rPr>
          <w:rFonts w:ascii="Georgia" w:hAnsi="Georgia"/>
          <w:szCs w:val="24"/>
        </w:rPr>
        <w:t xml:space="preserve"> (livre)</w:t>
      </w:r>
    </w:p>
    <w:p w:rsidR="00D00ACE" w:rsidRPr="00D36F08" w:rsidRDefault="00314141" w:rsidP="00CD2976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 xml:space="preserve">Illustrer votre conte </w:t>
      </w:r>
      <w:r w:rsidR="00FE3AF2" w:rsidRPr="00D36F08">
        <w:rPr>
          <w:rFonts w:ascii="Georgia" w:hAnsi="Georgia"/>
          <w:szCs w:val="24"/>
        </w:rPr>
        <w:t>électroniquement</w:t>
      </w:r>
      <w:r w:rsidR="00D36F08" w:rsidRPr="00D36F08">
        <w:rPr>
          <w:rFonts w:ascii="Georgia" w:hAnsi="Georgia"/>
          <w:szCs w:val="24"/>
        </w:rPr>
        <w:t xml:space="preserve"> (livre électronique)</w:t>
      </w:r>
    </w:p>
    <w:p w:rsidR="00D00ACE" w:rsidRPr="00D36F08" w:rsidRDefault="00314141" w:rsidP="00CD2976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Faire un théâtre de marionnettes</w:t>
      </w:r>
    </w:p>
    <w:p w:rsidR="00AD2820" w:rsidRPr="00D36F08" w:rsidRDefault="00AD2820" w:rsidP="00CD2976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Une bande dessinée</w:t>
      </w:r>
    </w:p>
    <w:p w:rsidR="00314141" w:rsidRDefault="00314141" w:rsidP="00CD2976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Etc.</w:t>
      </w:r>
    </w:p>
    <w:p w:rsidR="00D36F08" w:rsidRDefault="00D36F08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br w:type="page"/>
      </w:r>
    </w:p>
    <w:p w:rsidR="00314141" w:rsidRPr="00D36F08" w:rsidRDefault="00314141" w:rsidP="00CD297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/>
          <w:szCs w:val="24"/>
          <w:u w:val="single"/>
        </w:rPr>
      </w:pPr>
      <w:r w:rsidRPr="00D36F08">
        <w:rPr>
          <w:rFonts w:ascii="Georgia" w:hAnsi="Georgia"/>
          <w:szCs w:val="24"/>
          <w:u w:val="single"/>
        </w:rPr>
        <w:lastRenderedPageBreak/>
        <w:t>La remise du conte</w:t>
      </w:r>
    </w:p>
    <w:p w:rsidR="00314141" w:rsidRPr="00D36F08" w:rsidRDefault="00314141" w:rsidP="009A109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La date de remise du conte illustré</w:t>
      </w:r>
      <w:r w:rsidR="009A1090" w:rsidRPr="00D36F08">
        <w:rPr>
          <w:rFonts w:ascii="Georgia" w:hAnsi="Georgia"/>
          <w:szCs w:val="24"/>
        </w:rPr>
        <w:t xml:space="preserve"> (produit fini)</w:t>
      </w:r>
      <w:r w:rsidR="00FE3AF2" w:rsidRPr="00D36F08">
        <w:rPr>
          <w:rFonts w:ascii="Georgia" w:hAnsi="Georgia"/>
          <w:szCs w:val="24"/>
        </w:rPr>
        <w:t xml:space="preserve"> est </w:t>
      </w:r>
      <w:r w:rsidR="00CD2976" w:rsidRPr="00D36F08">
        <w:rPr>
          <w:rFonts w:ascii="Georgia" w:hAnsi="Georgia"/>
          <w:szCs w:val="24"/>
        </w:rPr>
        <w:t xml:space="preserve">le </w:t>
      </w:r>
      <w:r w:rsidR="00CD2976" w:rsidRPr="008F1849">
        <w:rPr>
          <w:rFonts w:ascii="Georgia" w:hAnsi="Georgia"/>
          <w:b/>
          <w:szCs w:val="24"/>
          <w:u w:val="single"/>
        </w:rPr>
        <w:t>2</w:t>
      </w:r>
      <w:r w:rsidR="007C0B84">
        <w:rPr>
          <w:rFonts w:ascii="Georgia" w:hAnsi="Georgia"/>
          <w:b/>
          <w:szCs w:val="24"/>
          <w:u w:val="single"/>
        </w:rPr>
        <w:t>5 octobre</w:t>
      </w:r>
      <w:r w:rsidR="00CD2976" w:rsidRPr="008F1849">
        <w:rPr>
          <w:rFonts w:ascii="Georgia" w:hAnsi="Georgia"/>
          <w:b/>
          <w:szCs w:val="24"/>
          <w:u w:val="single"/>
        </w:rPr>
        <w:t xml:space="preserve"> 201</w:t>
      </w:r>
      <w:r w:rsidR="007C0B84">
        <w:rPr>
          <w:rFonts w:ascii="Georgia" w:hAnsi="Georgia"/>
          <w:b/>
          <w:szCs w:val="24"/>
          <w:u w:val="single"/>
        </w:rPr>
        <w:t>7</w:t>
      </w:r>
      <w:r w:rsidR="00FE3AF2" w:rsidRPr="00D36F08">
        <w:rPr>
          <w:rFonts w:ascii="Georgia" w:hAnsi="Georgia"/>
          <w:szCs w:val="24"/>
        </w:rPr>
        <w:t>.</w:t>
      </w:r>
    </w:p>
    <w:p w:rsidR="00FE3AF2" w:rsidRPr="00D36F08" w:rsidRDefault="00FE3AF2" w:rsidP="009A109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Vous allez ensuite présenter votre conte</w:t>
      </w:r>
      <w:r w:rsidR="008F1849">
        <w:rPr>
          <w:rFonts w:ascii="Georgia" w:hAnsi="Georgia"/>
          <w:szCs w:val="24"/>
        </w:rPr>
        <w:t xml:space="preserve"> aux l’élèves de 1</w:t>
      </w:r>
      <w:r w:rsidR="008F1849" w:rsidRPr="008F1849">
        <w:rPr>
          <w:rFonts w:ascii="Georgia" w:hAnsi="Georgia"/>
          <w:szCs w:val="24"/>
          <w:vertAlign w:val="superscript"/>
        </w:rPr>
        <w:t>re</w:t>
      </w:r>
      <w:r w:rsidR="008F1849">
        <w:rPr>
          <w:rFonts w:ascii="Georgia" w:hAnsi="Georgia"/>
          <w:szCs w:val="24"/>
        </w:rPr>
        <w:t xml:space="preserve"> et 2</w:t>
      </w:r>
      <w:r w:rsidR="008F1849" w:rsidRPr="008F1849">
        <w:rPr>
          <w:rFonts w:ascii="Georgia" w:hAnsi="Georgia"/>
          <w:szCs w:val="24"/>
          <w:vertAlign w:val="superscript"/>
        </w:rPr>
        <w:t>e</w:t>
      </w:r>
      <w:r w:rsidR="008F1849">
        <w:rPr>
          <w:rFonts w:ascii="Georgia" w:hAnsi="Georgia"/>
          <w:szCs w:val="24"/>
        </w:rPr>
        <w:t xml:space="preserve"> année de l’école primaire St. Edmund.</w:t>
      </w:r>
    </w:p>
    <w:p w:rsidR="00FE3AF2" w:rsidRPr="00D36F08" w:rsidRDefault="00FE3AF2" w:rsidP="00CD2976">
      <w:pPr>
        <w:spacing w:after="0" w:line="360" w:lineRule="auto"/>
        <w:jc w:val="both"/>
        <w:rPr>
          <w:rFonts w:ascii="Georgia" w:hAnsi="Georgia"/>
          <w:szCs w:val="24"/>
        </w:rPr>
      </w:pPr>
    </w:p>
    <w:p w:rsidR="00FE3AF2" w:rsidRDefault="00C15523" w:rsidP="009A109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  <w:u w:val="single"/>
        </w:rPr>
        <w:t>L’évaluation du projet</w:t>
      </w:r>
      <w:r w:rsidRPr="00D36F08">
        <w:rPr>
          <w:rFonts w:ascii="Georgia" w:hAnsi="Georgia"/>
          <w:szCs w:val="24"/>
        </w:rPr>
        <w:t xml:space="preserve"> (30%)</w:t>
      </w:r>
    </w:p>
    <w:p w:rsidR="00C15523" w:rsidRPr="00D36F08" w:rsidRDefault="00C15523" w:rsidP="00D36F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 xml:space="preserve">L’écriture du conte </w:t>
      </w:r>
      <w:r w:rsidR="00061CB2" w:rsidRPr="00D36F08">
        <w:rPr>
          <w:rFonts w:ascii="Georgia" w:hAnsi="Georgia"/>
          <w:szCs w:val="24"/>
        </w:rPr>
        <w:t>(</w:t>
      </w:r>
      <w:r w:rsidRPr="00D36F08">
        <w:rPr>
          <w:rFonts w:ascii="Georgia" w:hAnsi="Georgia"/>
          <w:szCs w:val="24"/>
        </w:rPr>
        <w:t>20</w:t>
      </w:r>
      <w:r w:rsidR="00061CB2" w:rsidRPr="00D36F08">
        <w:rPr>
          <w:rFonts w:ascii="Georgia" w:hAnsi="Georgia"/>
          <w:szCs w:val="24"/>
        </w:rPr>
        <w:t>%)</w:t>
      </w:r>
    </w:p>
    <w:p w:rsidR="00061CB2" w:rsidRPr="00D36F08" w:rsidRDefault="004B43E0" w:rsidP="00061CB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Organisation du texte</w:t>
      </w:r>
      <w:r w:rsidR="00061CB2" w:rsidRPr="00D36F08">
        <w:rPr>
          <w:rFonts w:ascii="Georgia" w:hAnsi="Georgia"/>
          <w:szCs w:val="24"/>
        </w:rPr>
        <w:tab/>
      </w:r>
      <w:r w:rsidR="003E2826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170B31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>/</w:t>
      </w:r>
      <w:r w:rsidR="009A1090" w:rsidRPr="00D36F08">
        <w:rPr>
          <w:rFonts w:ascii="Georgia" w:hAnsi="Georgia"/>
          <w:szCs w:val="24"/>
        </w:rPr>
        <w:t>35</w:t>
      </w:r>
    </w:p>
    <w:p w:rsidR="00061CB2" w:rsidRPr="00D36F08" w:rsidRDefault="00061CB2" w:rsidP="00061CB2">
      <w:pPr>
        <w:pStyle w:val="ListParagraph"/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(</w:t>
      </w:r>
      <w:proofErr w:type="gramStart"/>
      <w:r w:rsidRPr="00D36F08">
        <w:rPr>
          <w:rFonts w:ascii="Georgia" w:hAnsi="Georgia"/>
          <w:szCs w:val="24"/>
        </w:rPr>
        <w:t>situation</w:t>
      </w:r>
      <w:proofErr w:type="gramEnd"/>
      <w:r w:rsidRPr="00D36F08">
        <w:rPr>
          <w:rFonts w:ascii="Georgia" w:hAnsi="Georgia"/>
          <w:szCs w:val="24"/>
        </w:rPr>
        <w:t xml:space="preserve"> initiale, élément déclencheur,</w:t>
      </w:r>
    </w:p>
    <w:p w:rsidR="00FE3AF2" w:rsidRPr="00D36F08" w:rsidRDefault="00061CB2" w:rsidP="00061CB2">
      <w:pPr>
        <w:pStyle w:val="ListParagraph"/>
        <w:spacing w:after="0" w:line="360" w:lineRule="auto"/>
        <w:jc w:val="both"/>
        <w:rPr>
          <w:rFonts w:ascii="Georgia" w:hAnsi="Georgia"/>
          <w:szCs w:val="24"/>
        </w:rPr>
      </w:pPr>
      <w:proofErr w:type="gramStart"/>
      <w:r w:rsidRPr="00D36F08">
        <w:rPr>
          <w:rFonts w:ascii="Georgia" w:hAnsi="Georgia"/>
          <w:szCs w:val="24"/>
        </w:rPr>
        <w:t>déroulement</w:t>
      </w:r>
      <w:proofErr w:type="gramEnd"/>
      <w:r w:rsidRPr="00D36F08">
        <w:rPr>
          <w:rFonts w:ascii="Georgia" w:hAnsi="Georgia"/>
          <w:szCs w:val="24"/>
        </w:rPr>
        <w:t>, dénouement, situation final)</w:t>
      </w:r>
    </w:p>
    <w:p w:rsidR="004B43E0" w:rsidRPr="00D36F08" w:rsidRDefault="00061CB2" w:rsidP="00061CB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L</w:t>
      </w:r>
      <w:r w:rsidR="00C130A5" w:rsidRPr="00D36F08">
        <w:rPr>
          <w:rFonts w:ascii="Georgia" w:hAnsi="Georgia"/>
          <w:szCs w:val="24"/>
        </w:rPr>
        <w:t>’utilisation des procédés narratifs</w:t>
      </w:r>
      <w:r w:rsidRPr="00D36F08">
        <w:rPr>
          <w:rFonts w:ascii="Georgia" w:hAnsi="Georgia"/>
          <w:szCs w:val="24"/>
        </w:rPr>
        <w:t xml:space="preserve"> et le style</w:t>
      </w:r>
      <w:r w:rsidRPr="00D36F08">
        <w:rPr>
          <w:rFonts w:ascii="Georgia" w:hAnsi="Georgia"/>
          <w:szCs w:val="24"/>
        </w:rPr>
        <w:tab/>
      </w:r>
      <w:r w:rsidRPr="00D36F08">
        <w:rPr>
          <w:rFonts w:ascii="Georgia" w:hAnsi="Georgia"/>
          <w:szCs w:val="24"/>
        </w:rPr>
        <w:tab/>
      </w:r>
      <w:r w:rsidR="003E2826" w:rsidRPr="00D36F08">
        <w:rPr>
          <w:rFonts w:ascii="Georgia" w:hAnsi="Georgia"/>
          <w:szCs w:val="24"/>
        </w:rPr>
        <w:tab/>
      </w:r>
      <w:r w:rsidRPr="00D36F08">
        <w:rPr>
          <w:rFonts w:ascii="Georgia" w:hAnsi="Georgia"/>
          <w:szCs w:val="24"/>
        </w:rPr>
        <w:tab/>
      </w:r>
      <w:r w:rsidRPr="00D36F08">
        <w:rPr>
          <w:rFonts w:ascii="Georgia" w:hAnsi="Georgia"/>
          <w:szCs w:val="24"/>
        </w:rPr>
        <w:tab/>
        <w:t>/</w:t>
      </w:r>
      <w:r w:rsidR="009A1090" w:rsidRPr="00D36F08">
        <w:rPr>
          <w:rFonts w:ascii="Georgia" w:hAnsi="Georgia"/>
          <w:szCs w:val="24"/>
        </w:rPr>
        <w:t>35</w:t>
      </w:r>
    </w:p>
    <w:p w:rsidR="009A1090" w:rsidRPr="00D36F08" w:rsidRDefault="009A1090" w:rsidP="00061CB2">
      <w:pPr>
        <w:pStyle w:val="ListParagraph"/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(</w:t>
      </w:r>
      <w:proofErr w:type="gramStart"/>
      <w:r w:rsidR="00061CB2" w:rsidRPr="00D36F08">
        <w:rPr>
          <w:rFonts w:ascii="Georgia" w:hAnsi="Georgia"/>
          <w:szCs w:val="24"/>
        </w:rPr>
        <w:t>choix</w:t>
      </w:r>
      <w:proofErr w:type="gramEnd"/>
      <w:r w:rsidR="00061CB2" w:rsidRPr="00D36F08">
        <w:rPr>
          <w:rFonts w:ascii="Georgia" w:hAnsi="Georgia"/>
          <w:szCs w:val="24"/>
        </w:rPr>
        <w:t xml:space="preserve"> du narrateur, le système verbal,</w:t>
      </w:r>
    </w:p>
    <w:p w:rsidR="009A1090" w:rsidRPr="00D36F08" w:rsidRDefault="00061CB2" w:rsidP="00061CB2">
      <w:pPr>
        <w:pStyle w:val="ListParagraph"/>
        <w:spacing w:after="0" w:line="360" w:lineRule="auto"/>
        <w:jc w:val="both"/>
        <w:rPr>
          <w:rFonts w:ascii="Georgia" w:hAnsi="Georgia"/>
          <w:szCs w:val="24"/>
        </w:rPr>
      </w:pPr>
      <w:proofErr w:type="gramStart"/>
      <w:r w:rsidRPr="00D36F08">
        <w:rPr>
          <w:rFonts w:ascii="Georgia" w:hAnsi="Georgia"/>
          <w:szCs w:val="24"/>
        </w:rPr>
        <w:t>la</w:t>
      </w:r>
      <w:proofErr w:type="gramEnd"/>
      <w:r w:rsidRPr="00D36F08">
        <w:rPr>
          <w:rFonts w:ascii="Georgia" w:hAnsi="Georgia"/>
          <w:szCs w:val="24"/>
        </w:rPr>
        <w:t xml:space="preserve"> description des personnages, </w:t>
      </w:r>
      <w:r w:rsidR="009A1090" w:rsidRPr="00D36F08">
        <w:rPr>
          <w:rFonts w:ascii="Georgia" w:hAnsi="Georgia"/>
          <w:szCs w:val="24"/>
        </w:rPr>
        <w:t>le ton,</w:t>
      </w:r>
    </w:p>
    <w:p w:rsidR="00061CB2" w:rsidRPr="00D36F08" w:rsidRDefault="009A1090" w:rsidP="00061CB2">
      <w:pPr>
        <w:pStyle w:val="ListParagraph"/>
        <w:spacing w:after="0" w:line="360" w:lineRule="auto"/>
        <w:jc w:val="both"/>
        <w:rPr>
          <w:rFonts w:ascii="Georgia" w:hAnsi="Georgia"/>
          <w:szCs w:val="24"/>
        </w:rPr>
      </w:pPr>
      <w:proofErr w:type="gramStart"/>
      <w:r w:rsidRPr="00D36F08">
        <w:rPr>
          <w:rFonts w:ascii="Georgia" w:hAnsi="Georgia"/>
          <w:szCs w:val="24"/>
        </w:rPr>
        <w:t>les</w:t>
      </w:r>
      <w:proofErr w:type="gramEnd"/>
      <w:r w:rsidRPr="00D36F08">
        <w:rPr>
          <w:rFonts w:ascii="Georgia" w:hAnsi="Georgia"/>
          <w:szCs w:val="24"/>
        </w:rPr>
        <w:t xml:space="preserve"> effets créés)</w:t>
      </w:r>
    </w:p>
    <w:p w:rsidR="002C42EC" w:rsidRPr="00D36F08" w:rsidRDefault="002C42EC" w:rsidP="00061CB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La grammaire</w:t>
      </w:r>
      <w:r w:rsidR="00061CB2" w:rsidRPr="00D36F08">
        <w:rPr>
          <w:rFonts w:ascii="Georgia" w:hAnsi="Georgia"/>
          <w:szCs w:val="24"/>
        </w:rPr>
        <w:t xml:space="preserve"> </w:t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3E2826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  <w:t>/</w:t>
      </w:r>
      <w:r w:rsidR="00C15523" w:rsidRPr="00D36F08">
        <w:rPr>
          <w:rFonts w:ascii="Georgia" w:hAnsi="Georgia"/>
          <w:szCs w:val="24"/>
        </w:rPr>
        <w:t>30</w:t>
      </w:r>
    </w:p>
    <w:p w:rsidR="00C15523" w:rsidRPr="00D36F08" w:rsidRDefault="00C15523" w:rsidP="00CD2976">
      <w:pPr>
        <w:spacing w:after="0" w:line="360" w:lineRule="auto"/>
        <w:jc w:val="both"/>
        <w:rPr>
          <w:rFonts w:ascii="Georgia" w:hAnsi="Georgia"/>
          <w:szCs w:val="24"/>
        </w:rPr>
      </w:pPr>
    </w:p>
    <w:p w:rsidR="00C15523" w:rsidRPr="00D36F08" w:rsidRDefault="00C15523" w:rsidP="00D36F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Le conte illustré (10</w:t>
      </w:r>
      <w:r w:rsidR="009A1090" w:rsidRPr="00D36F08">
        <w:rPr>
          <w:rFonts w:ascii="Georgia" w:hAnsi="Georgia"/>
          <w:szCs w:val="24"/>
        </w:rPr>
        <w:t>%</w:t>
      </w:r>
      <w:r w:rsidRPr="00D36F08">
        <w:rPr>
          <w:rFonts w:ascii="Georgia" w:hAnsi="Georgia"/>
          <w:szCs w:val="24"/>
        </w:rPr>
        <w:t>)</w:t>
      </w:r>
    </w:p>
    <w:p w:rsidR="002C42EC" w:rsidRPr="00D36F08" w:rsidRDefault="002C42EC" w:rsidP="009A109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L’originalité de l’illustrat</w:t>
      </w:r>
      <w:r w:rsidR="00AD2820" w:rsidRPr="00D36F08">
        <w:rPr>
          <w:rFonts w:ascii="Georgia" w:hAnsi="Georgia"/>
          <w:szCs w:val="24"/>
        </w:rPr>
        <w:t>ion</w:t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3E2826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170B31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  <w:t>/30</w:t>
      </w:r>
    </w:p>
    <w:p w:rsidR="00C15523" w:rsidRPr="00D36F08" w:rsidRDefault="00C15523" w:rsidP="009A109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>Le lien entre l’illustration et le texte</w:t>
      </w:r>
      <w:r w:rsidR="00061CB2" w:rsidRPr="00D36F08">
        <w:rPr>
          <w:rFonts w:ascii="Georgia" w:hAnsi="Georgia"/>
          <w:szCs w:val="24"/>
        </w:rPr>
        <w:t xml:space="preserve"> </w:t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3E2826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170B31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>/30</w:t>
      </w:r>
    </w:p>
    <w:p w:rsidR="00C15523" w:rsidRPr="00D36F08" w:rsidRDefault="00AD2820" w:rsidP="009A109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eorgia" w:hAnsi="Georgia"/>
          <w:szCs w:val="24"/>
        </w:rPr>
      </w:pPr>
      <w:r w:rsidRPr="00D36F08">
        <w:rPr>
          <w:rFonts w:ascii="Georgia" w:hAnsi="Georgia"/>
          <w:szCs w:val="24"/>
        </w:rPr>
        <w:t xml:space="preserve">La qualité générale du </w:t>
      </w:r>
      <w:r w:rsidR="00061CB2" w:rsidRPr="00D36F08">
        <w:rPr>
          <w:rFonts w:ascii="Georgia" w:hAnsi="Georgia"/>
          <w:szCs w:val="24"/>
        </w:rPr>
        <w:t xml:space="preserve">produit fini </w:t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3E2826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ab/>
      </w:r>
      <w:r w:rsidR="00170B31">
        <w:rPr>
          <w:rFonts w:ascii="Georgia" w:hAnsi="Georgia"/>
          <w:szCs w:val="24"/>
        </w:rPr>
        <w:tab/>
      </w:r>
      <w:r w:rsidR="00061CB2" w:rsidRPr="00D36F08">
        <w:rPr>
          <w:rFonts w:ascii="Georgia" w:hAnsi="Georgia"/>
          <w:szCs w:val="24"/>
        </w:rPr>
        <w:t>/40</w:t>
      </w:r>
    </w:p>
    <w:p w:rsidR="00FE3AF2" w:rsidRPr="00D36F08" w:rsidRDefault="00FE3AF2" w:rsidP="00FE2816">
      <w:pPr>
        <w:jc w:val="both"/>
        <w:rPr>
          <w:rFonts w:ascii="Georgia" w:hAnsi="Georgia"/>
          <w:szCs w:val="24"/>
        </w:rPr>
      </w:pPr>
    </w:p>
    <w:p w:rsidR="00D36F08" w:rsidRPr="00D36F08" w:rsidRDefault="00D36F08" w:rsidP="00D36F08">
      <w:pPr>
        <w:jc w:val="center"/>
        <w:rPr>
          <w:rFonts w:ascii="Kunstler Script" w:hAnsi="Kunstler Script"/>
          <w:b/>
          <w:sz w:val="96"/>
          <w:szCs w:val="24"/>
        </w:rPr>
      </w:pPr>
      <w:r>
        <w:rPr>
          <w:rFonts w:ascii="Georgia" w:hAnsi="Georgia"/>
          <w:b/>
          <w:noProof/>
          <w:szCs w:val="24"/>
          <w:lang w:val="en-CA" w:eastAsia="en-CA"/>
        </w:rPr>
        <w:drawing>
          <wp:inline distT="0" distB="0" distL="0" distR="0">
            <wp:extent cx="1487396" cy="1164326"/>
            <wp:effectExtent l="0" t="0" r="0" b="0"/>
            <wp:docPr id="1" name="Picture 1" descr="C:\Users\234-b301-01\AppData\Local\Microsoft\Windows\Temporary Internet Files\Content.IE5\6B0HSSW0\Disney-Princess-Jasmine9-300x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4-b301-01\AppData\Local\Microsoft\Windows\Temporary Internet Files\Content.IE5\6B0HSSW0\Disney-Princess-Jasmine9-300x244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81" cy="116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F08">
        <w:rPr>
          <w:rFonts w:ascii="Kunstler Script" w:hAnsi="Kunstler Script"/>
          <w:b/>
          <w:sz w:val="96"/>
          <w:szCs w:val="24"/>
        </w:rPr>
        <w:t>Bonne chance!</w:t>
      </w:r>
    </w:p>
    <w:sectPr w:rsidR="00D36F08" w:rsidRPr="00D36F08" w:rsidSect="003E2826"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B8A"/>
    <w:multiLevelType w:val="hybridMultilevel"/>
    <w:tmpl w:val="142E804C"/>
    <w:lvl w:ilvl="0" w:tplc="0C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BA7ADB"/>
    <w:multiLevelType w:val="hybridMultilevel"/>
    <w:tmpl w:val="48847D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1908"/>
    <w:multiLevelType w:val="hybridMultilevel"/>
    <w:tmpl w:val="D5C0B4AA"/>
    <w:lvl w:ilvl="0" w:tplc="DF30E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6CD2"/>
    <w:multiLevelType w:val="hybridMultilevel"/>
    <w:tmpl w:val="EC760FD4"/>
    <w:lvl w:ilvl="0" w:tplc="E9CCF9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00047"/>
    <w:multiLevelType w:val="hybridMultilevel"/>
    <w:tmpl w:val="5F76B332"/>
    <w:lvl w:ilvl="0" w:tplc="DF30E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C755FD"/>
    <w:multiLevelType w:val="hybridMultilevel"/>
    <w:tmpl w:val="1CBA4F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7FA8"/>
    <w:multiLevelType w:val="hybridMultilevel"/>
    <w:tmpl w:val="3F70414A"/>
    <w:lvl w:ilvl="0" w:tplc="E9CCF9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3DFC"/>
    <w:multiLevelType w:val="hybridMultilevel"/>
    <w:tmpl w:val="4EA6C438"/>
    <w:lvl w:ilvl="0" w:tplc="E9CCF9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93C49"/>
    <w:multiLevelType w:val="hybridMultilevel"/>
    <w:tmpl w:val="216EE576"/>
    <w:lvl w:ilvl="0" w:tplc="E9CCF9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E0AEC"/>
    <w:multiLevelType w:val="hybridMultilevel"/>
    <w:tmpl w:val="499442B2"/>
    <w:lvl w:ilvl="0" w:tplc="E9CCF9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12202"/>
    <w:multiLevelType w:val="hybridMultilevel"/>
    <w:tmpl w:val="2C121B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B32DA"/>
    <w:multiLevelType w:val="hybridMultilevel"/>
    <w:tmpl w:val="29EEE50C"/>
    <w:lvl w:ilvl="0" w:tplc="E9CCF9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CA"/>
    <w:rsid w:val="00061CB2"/>
    <w:rsid w:val="00170B31"/>
    <w:rsid w:val="002019E5"/>
    <w:rsid w:val="002C42EC"/>
    <w:rsid w:val="00314141"/>
    <w:rsid w:val="003154CC"/>
    <w:rsid w:val="003E2826"/>
    <w:rsid w:val="00412FD9"/>
    <w:rsid w:val="004467CA"/>
    <w:rsid w:val="004B43E0"/>
    <w:rsid w:val="005D1D4C"/>
    <w:rsid w:val="00733E46"/>
    <w:rsid w:val="007C0B84"/>
    <w:rsid w:val="007C54D5"/>
    <w:rsid w:val="008B62FF"/>
    <w:rsid w:val="008E53C9"/>
    <w:rsid w:val="008F1849"/>
    <w:rsid w:val="008F58A7"/>
    <w:rsid w:val="009A1090"/>
    <w:rsid w:val="009C7695"/>
    <w:rsid w:val="00A91797"/>
    <w:rsid w:val="00AD2820"/>
    <w:rsid w:val="00C130A5"/>
    <w:rsid w:val="00C15523"/>
    <w:rsid w:val="00CD2976"/>
    <w:rsid w:val="00D00ACE"/>
    <w:rsid w:val="00D36F08"/>
    <w:rsid w:val="00D859E1"/>
    <w:rsid w:val="00DE7DBA"/>
    <w:rsid w:val="00E52240"/>
    <w:rsid w:val="00EB5007"/>
    <w:rsid w:val="00FE2816"/>
    <w:rsid w:val="00FE3AF2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9811"/>
  <w15:docId w15:val="{635B33AC-CDFB-4874-AAF9-AC959851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 Konan-Waidhet</cp:lastModifiedBy>
  <cp:revision>2</cp:revision>
  <dcterms:created xsi:type="dcterms:W3CDTF">2017-09-06T01:41:00Z</dcterms:created>
  <dcterms:modified xsi:type="dcterms:W3CDTF">2017-09-06T01:41:00Z</dcterms:modified>
</cp:coreProperties>
</file>